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91" w:rsidRPr="00904991" w:rsidRDefault="00904991" w:rsidP="00904991">
      <w:pPr>
        <w:rPr>
          <w:b/>
          <w:u w:val="single"/>
        </w:rPr>
      </w:pPr>
      <w:r w:rsidRPr="00904991">
        <w:rPr>
          <w:b/>
          <w:u w:val="single"/>
        </w:rPr>
        <w:t>Abby Ober- Abstract Landscapes Workshop</w:t>
      </w:r>
    </w:p>
    <w:p w:rsidR="00904991" w:rsidRDefault="00904991" w:rsidP="00904991"/>
    <w:p w:rsidR="00904991" w:rsidRDefault="00904991" w:rsidP="00904991">
      <w:r>
        <w:t>Photo image/s to work from</w:t>
      </w:r>
    </w:p>
    <w:p w:rsidR="00904991" w:rsidRDefault="00904991" w:rsidP="00904991">
      <w:bookmarkStart w:id="0" w:name="_GoBack"/>
      <w:bookmarkEnd w:id="0"/>
    </w:p>
    <w:p w:rsidR="00904991" w:rsidRDefault="00904991" w:rsidP="00904991">
      <w:r>
        <w:t xml:space="preserve">Set of good quality oils or </w:t>
      </w:r>
      <w:proofErr w:type="gramStart"/>
      <w:r>
        <w:t>acrylics(</w:t>
      </w:r>
      <w:proofErr w:type="gramEnd"/>
      <w:r>
        <w:t xml:space="preserve"> no hues), whichever you are comfortable with.</w:t>
      </w:r>
    </w:p>
    <w:p w:rsidR="00904991" w:rsidRDefault="00904991" w:rsidP="00904991"/>
    <w:p w:rsidR="00904991" w:rsidRDefault="00904991" w:rsidP="00904991">
      <w:r>
        <w:t>3-5 brushes, preferable flats in a variety of sizes. If working large, have one brush at least 1 1/2 inches wide.</w:t>
      </w:r>
    </w:p>
    <w:p w:rsidR="00904991" w:rsidRDefault="00904991" w:rsidP="00904991"/>
    <w:p w:rsidR="00904991" w:rsidRDefault="00904991" w:rsidP="00904991">
      <w:r>
        <w:t xml:space="preserve">Jar for </w:t>
      </w:r>
      <w:proofErr w:type="gramStart"/>
      <w:r>
        <w:t>water(</w:t>
      </w:r>
      <w:proofErr w:type="gramEnd"/>
      <w:r>
        <w:t>acrylic painters</w:t>
      </w:r>
    </w:p>
    <w:p w:rsidR="00904991" w:rsidRDefault="00904991" w:rsidP="00904991"/>
    <w:p w:rsidR="00904991" w:rsidRDefault="00904991" w:rsidP="00904991">
      <w:proofErr w:type="spellStart"/>
      <w:r>
        <w:t>Gamsol</w:t>
      </w:r>
      <w:proofErr w:type="spellEnd"/>
      <w:r>
        <w:t xml:space="preserve"> or odorless mineral spirit for oil painters and </w:t>
      </w:r>
      <w:proofErr w:type="gramStart"/>
      <w:r>
        <w:t>medium(</w:t>
      </w:r>
      <w:proofErr w:type="gramEnd"/>
      <w:r>
        <w:t>oil painters)</w:t>
      </w:r>
    </w:p>
    <w:p w:rsidR="00904991" w:rsidRDefault="00904991" w:rsidP="00904991"/>
    <w:p w:rsidR="00904991" w:rsidRDefault="00904991" w:rsidP="00904991">
      <w:r>
        <w:t>Palette or palette paper pad</w:t>
      </w:r>
    </w:p>
    <w:p w:rsidR="00904991" w:rsidRDefault="00904991" w:rsidP="00904991"/>
    <w:p w:rsidR="00904991" w:rsidRDefault="00904991" w:rsidP="00904991">
      <w:r>
        <w:t>Paper Towels</w:t>
      </w:r>
    </w:p>
    <w:p w:rsidR="00904991" w:rsidRDefault="00904991" w:rsidP="00904991"/>
    <w:p w:rsidR="00904991" w:rsidRDefault="00904991" w:rsidP="00904991">
      <w:r>
        <w:t>I small canvas or panel: 6x6, 6x8, 8x8 or 8x10</w:t>
      </w:r>
    </w:p>
    <w:p w:rsidR="00904991" w:rsidRDefault="00904991" w:rsidP="00904991"/>
    <w:p w:rsidR="00904991" w:rsidRDefault="00904991" w:rsidP="00904991">
      <w:r>
        <w:t>I large canvas or panel:</w:t>
      </w:r>
    </w:p>
    <w:p w:rsidR="00904991" w:rsidRDefault="00904991" w:rsidP="00904991">
      <w:r>
        <w:t>(Examples: 11x14, 16x20, 18x24, 24x36)</w:t>
      </w:r>
    </w:p>
    <w:p w:rsidR="00904991" w:rsidRDefault="00904991" w:rsidP="00904991"/>
    <w:p w:rsidR="00904991" w:rsidRDefault="00904991" w:rsidP="00904991">
      <w:r>
        <w:t xml:space="preserve">Optional items for oil painters interested in the cold </w:t>
      </w:r>
      <w:proofErr w:type="spellStart"/>
      <w:r>
        <w:t>wax</w:t>
      </w:r>
      <w:proofErr w:type="spellEnd"/>
      <w:r>
        <w:t xml:space="preserve"> and oil method:</w:t>
      </w:r>
    </w:p>
    <w:p w:rsidR="00904991" w:rsidRDefault="00904991" w:rsidP="00904991">
      <w:r>
        <w:t xml:space="preserve">Cold </w:t>
      </w:r>
      <w:proofErr w:type="spellStart"/>
      <w:r>
        <w:t>wax</w:t>
      </w:r>
      <w:proofErr w:type="spellEnd"/>
      <w:r>
        <w:t xml:space="preserve"> by </w:t>
      </w:r>
      <w:proofErr w:type="spellStart"/>
      <w:r>
        <w:t>Gamblin</w:t>
      </w:r>
      <w:proofErr w:type="spellEnd"/>
      <w:r>
        <w:t> </w:t>
      </w:r>
    </w:p>
    <w:p w:rsidR="00904991" w:rsidRDefault="00904991" w:rsidP="00904991">
      <w:r>
        <w:t>Palette knives</w:t>
      </w:r>
    </w:p>
    <w:p w:rsidR="00904991" w:rsidRDefault="00904991" w:rsidP="00904991">
      <w:r>
        <w:t xml:space="preserve">Rollers will be supplied by WAC and a demo in working with cold wax and oil will be shared. If working in cold </w:t>
      </w:r>
      <w:proofErr w:type="spellStart"/>
      <w:r>
        <w:t>wax</w:t>
      </w:r>
      <w:proofErr w:type="spellEnd"/>
      <w:r>
        <w:t xml:space="preserve">, please bring hard surface substrates such as wood panels </w:t>
      </w:r>
      <w:proofErr w:type="gramStart"/>
      <w:r>
        <w:t>or  </w:t>
      </w:r>
      <w:proofErr w:type="spellStart"/>
      <w:r>
        <w:t>Gessobord</w:t>
      </w:r>
      <w:proofErr w:type="spellEnd"/>
      <w:proofErr w:type="gramEnd"/>
      <w:r>
        <w:t>. This process requires a hard substrate.</w:t>
      </w:r>
    </w:p>
    <w:p w:rsidR="00CD7E29" w:rsidRDefault="00904991"/>
    <w:sectPr w:rsidR="00CD7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91"/>
    <w:rsid w:val="002652F8"/>
    <w:rsid w:val="00904991"/>
    <w:rsid w:val="00A2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9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9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2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McAndrew</dc:creator>
  <cp:lastModifiedBy>Mary McAndrew</cp:lastModifiedBy>
  <cp:revision>1</cp:revision>
  <dcterms:created xsi:type="dcterms:W3CDTF">2019-09-10T13:42:00Z</dcterms:created>
  <dcterms:modified xsi:type="dcterms:W3CDTF">2019-09-10T13:42:00Z</dcterms:modified>
</cp:coreProperties>
</file>